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A5A552" w14:textId="77777777" w:rsidR="00317011" w:rsidRDefault="00317011" w:rsidP="004C665D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20A9F1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753263275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317011" w14:paraId="77DA03E2" w14:textId="77777777" w:rsidTr="00FA21A1">
        <w:trPr>
          <w:trHeight w:val="788"/>
        </w:trPr>
        <w:tc>
          <w:tcPr>
            <w:tcW w:w="9867" w:type="dxa"/>
            <w:hideMark/>
          </w:tcPr>
          <w:p w14:paraId="66C40890" w14:textId="77777777" w:rsidR="00317011" w:rsidRDefault="00317011" w:rsidP="004C665D">
            <w:pPr>
              <w:spacing w:line="252" w:lineRule="auto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09896AFC" w14:textId="77777777" w:rsidR="00317011" w:rsidRDefault="00317011" w:rsidP="004C665D">
            <w:pPr>
              <w:spacing w:line="252" w:lineRule="auto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32A066C0" wp14:editId="4E92A067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E56F6F0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1D3FA1A" w14:textId="77777777" w:rsidR="00317011" w:rsidRDefault="00317011" w:rsidP="004C665D">
      <w:pPr>
        <w:tabs>
          <w:tab w:val="left" w:pos="1152"/>
          <w:tab w:val="center" w:pos="4587"/>
        </w:tabs>
        <w:jc w:val="center"/>
        <w:rPr>
          <w:b/>
          <w:noProof/>
          <w:sz w:val="28"/>
          <w:szCs w:val="28"/>
        </w:rPr>
      </w:pPr>
    </w:p>
    <w:p w14:paraId="3C2E7ACE" w14:textId="4D1BACF6" w:rsidR="00317011" w:rsidRDefault="00317011" w:rsidP="004C665D">
      <w:pPr>
        <w:tabs>
          <w:tab w:val="left" w:pos="0"/>
          <w:tab w:val="center" w:pos="4587"/>
        </w:tabs>
        <w:ind w:firstLine="284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t xml:space="preserve">24 </w:t>
      </w:r>
      <w:r w:rsidR="00735F1C">
        <w:rPr>
          <w:b/>
          <w:noProof/>
          <w:sz w:val="28"/>
          <w:szCs w:val="28"/>
        </w:rPr>
        <w:t xml:space="preserve">позачергова </w:t>
      </w:r>
      <w:r>
        <w:rPr>
          <w:b/>
          <w:noProof/>
          <w:sz w:val="28"/>
          <w:szCs w:val="28"/>
        </w:rPr>
        <w:t xml:space="preserve">сесія </w:t>
      </w:r>
      <w:r>
        <w:rPr>
          <w:b/>
          <w:bCs/>
          <w:sz w:val="28"/>
          <w:szCs w:val="28"/>
          <w:lang w:val="en-US"/>
        </w:rPr>
        <w:t>VII</w:t>
      </w:r>
      <w:r>
        <w:rPr>
          <w:b/>
          <w:bCs/>
          <w:sz w:val="28"/>
          <w:szCs w:val="28"/>
        </w:rPr>
        <w:t>І скликання</w:t>
      </w:r>
    </w:p>
    <w:p w14:paraId="5E2A15FD" w14:textId="77777777" w:rsidR="00317011" w:rsidRDefault="00317011" w:rsidP="004C665D">
      <w:pPr>
        <w:ind w:right="-1"/>
        <w:jc w:val="center"/>
        <w:rPr>
          <w:b/>
          <w:sz w:val="28"/>
          <w:szCs w:val="28"/>
        </w:rPr>
      </w:pPr>
    </w:p>
    <w:p w14:paraId="0F9A83FF" w14:textId="77777777" w:rsidR="00317011" w:rsidRDefault="00317011" w:rsidP="004C665D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35C6957E" w14:textId="77777777" w:rsidR="00317011" w:rsidRDefault="00317011" w:rsidP="004C665D">
      <w:pPr>
        <w:jc w:val="center"/>
        <w:rPr>
          <w:b/>
          <w:bCs/>
          <w:color w:val="000000" w:themeColor="text1"/>
        </w:rPr>
      </w:pPr>
    </w:p>
    <w:p w14:paraId="1E61E408" w14:textId="77777777" w:rsidR="00317011" w:rsidRPr="00317011" w:rsidRDefault="00317011" w:rsidP="004C665D">
      <w:pPr>
        <w:jc w:val="center"/>
        <w:rPr>
          <w:b/>
          <w:bCs/>
          <w:color w:val="000000" w:themeColor="text1"/>
        </w:rPr>
      </w:pPr>
      <w:r w:rsidRPr="00317011">
        <w:rPr>
          <w:b/>
          <w:bCs/>
          <w:color w:val="000000" w:themeColor="text1"/>
        </w:rPr>
        <w:t>Про затвердження умов продажу права оренди земельної ділянки комунальної власності Димерської селищної ради</w:t>
      </w:r>
    </w:p>
    <w:p w14:paraId="2C75D7E8" w14:textId="77777777" w:rsidR="00317011" w:rsidRDefault="00317011" w:rsidP="00317011">
      <w:pPr>
        <w:jc w:val="center"/>
        <w:rPr>
          <w:b/>
          <w:bCs/>
          <w:iCs/>
        </w:rPr>
      </w:pPr>
    </w:p>
    <w:p w14:paraId="3FE8A052" w14:textId="32C1E72A" w:rsidR="00317011" w:rsidRPr="0041478B" w:rsidRDefault="00317011" w:rsidP="00E83B02">
      <w:pPr>
        <w:tabs>
          <w:tab w:val="left" w:pos="6585"/>
          <w:tab w:val="left" w:pos="9638"/>
        </w:tabs>
        <w:ind w:right="-1" w:firstLine="426"/>
        <w:jc w:val="both"/>
        <w:rPr>
          <w:iCs/>
          <w:szCs w:val="20"/>
        </w:rPr>
      </w:pPr>
      <w:r>
        <w:rPr>
          <w:color w:val="000000"/>
        </w:rPr>
        <w:t>З метою продажу права користування на земельну ділянку комунальної власності для сінокосіння на конкурентних засадах (земельних торгах)</w:t>
      </w:r>
      <w:r w:rsidRPr="00B31E34">
        <w:t>,</w:t>
      </w:r>
      <w:r w:rsidRPr="00B31E34">
        <w:rPr>
          <w:color w:val="000000"/>
        </w:rPr>
        <w:t xml:space="preserve"> </w:t>
      </w:r>
      <w:r>
        <w:rPr>
          <w:color w:val="000000"/>
        </w:rPr>
        <w:t xml:space="preserve">керуючись Постановою Кабінету Міністрів України від </w:t>
      </w:r>
      <w:r w:rsidRPr="00051531">
        <w:rPr>
          <w:color w:val="000000"/>
        </w:rPr>
        <w:t>22 вересня 2021 р. № 1013</w:t>
      </w:r>
      <w:r>
        <w:rPr>
          <w:color w:val="000000"/>
        </w:rPr>
        <w:t>, ст. ст.</w:t>
      </w:r>
      <w:r w:rsidR="004C665D">
        <w:rPr>
          <w:color w:val="000000"/>
        </w:rPr>
        <w:t xml:space="preserve"> </w:t>
      </w:r>
      <w:r>
        <w:rPr>
          <w:color w:val="000000"/>
        </w:rPr>
        <w:t xml:space="preserve">50 Закону України «Про землеустрій», ст. ст. 12, 93, 95, 96, 116, 122, 124, 127 134 – 139 Земельного кодексу України, ст. </w:t>
      </w:r>
      <w:r w:rsidRPr="00E5125C">
        <w:t>ст.</w:t>
      </w:r>
      <w:r>
        <w:t xml:space="preserve"> </w:t>
      </w:r>
      <w:r w:rsidRPr="00E5125C">
        <w:t>26</w:t>
      </w:r>
      <w:r>
        <w:t>, 59</w:t>
      </w:r>
      <w:r w:rsidRPr="00E5125C">
        <w:t xml:space="preserve"> Закону України «Про місцеве сам</w:t>
      </w:r>
      <w:r>
        <w:t>оврядування в Україні»,</w:t>
      </w:r>
      <w:r>
        <w:rPr>
          <w:color w:val="000000"/>
        </w:rPr>
        <w:t xml:space="preserve"> </w:t>
      </w:r>
      <w:r w:rsidRPr="00C56500">
        <w:t>враховуючи рекомендації постійної комісії</w:t>
      </w:r>
      <w:r>
        <w:t xml:space="preserve"> </w:t>
      </w:r>
      <w:r w:rsidRPr="00C56500">
        <w:t>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 xml:space="preserve"> від </w:t>
      </w:r>
      <w:r w:rsidR="00735F1C">
        <w:t>11</w:t>
      </w:r>
      <w:r>
        <w:t>.05.2023 року, селищна</w:t>
      </w:r>
      <w:r w:rsidRPr="008630F1">
        <w:t xml:space="preserve"> </w:t>
      </w:r>
      <w:r w:rsidRPr="00E5125C">
        <w:t>рада</w:t>
      </w:r>
    </w:p>
    <w:p w14:paraId="5A5B36BD" w14:textId="77777777" w:rsidR="00317011" w:rsidRDefault="00317011" w:rsidP="00E83B02">
      <w:pPr>
        <w:ind w:firstLine="426"/>
        <w:jc w:val="both"/>
        <w:rPr>
          <w:lang w:eastAsia="en-US"/>
        </w:rPr>
      </w:pPr>
    </w:p>
    <w:p w14:paraId="784FDF67" w14:textId="77777777" w:rsidR="00317011" w:rsidRDefault="00317011" w:rsidP="00E83B02">
      <w:pPr>
        <w:ind w:firstLine="426"/>
        <w:jc w:val="center"/>
        <w:rPr>
          <w:b/>
        </w:rPr>
      </w:pPr>
      <w:r w:rsidRPr="00D07F9F">
        <w:rPr>
          <w:b/>
        </w:rPr>
        <w:t>ВИРІШИЛА:</w:t>
      </w:r>
    </w:p>
    <w:p w14:paraId="2B3A5E17" w14:textId="77777777" w:rsidR="00317011" w:rsidRPr="00D07F9F" w:rsidRDefault="00317011" w:rsidP="00E83B02">
      <w:pPr>
        <w:ind w:firstLine="426"/>
        <w:jc w:val="center"/>
        <w:rPr>
          <w:b/>
        </w:rPr>
      </w:pPr>
    </w:p>
    <w:p w14:paraId="3104E490" w14:textId="77777777" w:rsidR="004C665D" w:rsidRPr="004C665D" w:rsidRDefault="00317011" w:rsidP="004C665D">
      <w:pPr>
        <w:pStyle w:val="a3"/>
        <w:numPr>
          <w:ilvl w:val="0"/>
          <w:numId w:val="6"/>
        </w:numPr>
        <w:ind w:left="0" w:right="-1" w:firstLine="426"/>
        <w:jc w:val="both"/>
        <w:rPr>
          <w:bCs/>
        </w:rPr>
      </w:pPr>
      <w:r w:rsidRPr="004C665D">
        <w:rPr>
          <w:bCs/>
          <w:lang w:val="ru-RU"/>
        </w:rPr>
        <w:t xml:space="preserve">Провести </w:t>
      </w:r>
      <w:proofErr w:type="spellStart"/>
      <w:r w:rsidRPr="004C665D">
        <w:rPr>
          <w:bCs/>
          <w:lang w:val="ru-RU"/>
        </w:rPr>
        <w:t>земельні</w:t>
      </w:r>
      <w:proofErr w:type="spellEnd"/>
      <w:r w:rsidRPr="004C665D">
        <w:rPr>
          <w:bCs/>
          <w:lang w:val="ru-RU"/>
        </w:rPr>
        <w:t xml:space="preserve"> торги (</w:t>
      </w:r>
      <w:proofErr w:type="spellStart"/>
      <w:r w:rsidRPr="004C665D">
        <w:rPr>
          <w:bCs/>
          <w:lang w:val="ru-RU"/>
        </w:rPr>
        <w:t>аукціон</w:t>
      </w:r>
      <w:proofErr w:type="spellEnd"/>
      <w:r w:rsidRPr="004C665D">
        <w:rPr>
          <w:bCs/>
          <w:lang w:val="ru-RU"/>
        </w:rPr>
        <w:t xml:space="preserve">) з продажу права </w:t>
      </w:r>
      <w:proofErr w:type="spellStart"/>
      <w:r w:rsidRPr="004C665D">
        <w:rPr>
          <w:bCs/>
          <w:lang w:val="ru-RU"/>
        </w:rPr>
        <w:t>оренди</w:t>
      </w:r>
      <w:proofErr w:type="spellEnd"/>
      <w:r w:rsidRPr="004C665D">
        <w:rPr>
          <w:bCs/>
          <w:lang w:val="ru-RU"/>
        </w:rPr>
        <w:t xml:space="preserve"> на </w:t>
      </w:r>
      <w:proofErr w:type="spellStart"/>
      <w:r w:rsidRPr="004C665D">
        <w:rPr>
          <w:bCs/>
          <w:lang w:val="ru-RU"/>
        </w:rPr>
        <w:t>земельну</w:t>
      </w:r>
      <w:proofErr w:type="spellEnd"/>
      <w:r w:rsidRPr="004C665D">
        <w:rPr>
          <w:bCs/>
          <w:lang w:val="ru-RU"/>
        </w:rPr>
        <w:t xml:space="preserve"> </w:t>
      </w:r>
      <w:proofErr w:type="spellStart"/>
      <w:r w:rsidRPr="004C665D">
        <w:rPr>
          <w:bCs/>
          <w:lang w:val="ru-RU"/>
        </w:rPr>
        <w:t>ділянку</w:t>
      </w:r>
      <w:proofErr w:type="spellEnd"/>
      <w:r w:rsidRPr="004C665D">
        <w:rPr>
          <w:bCs/>
          <w:lang w:val="ru-RU"/>
        </w:rPr>
        <w:t xml:space="preserve"> </w:t>
      </w:r>
      <w:proofErr w:type="spellStart"/>
      <w:r w:rsidRPr="004C665D">
        <w:rPr>
          <w:bCs/>
          <w:lang w:val="ru-RU"/>
        </w:rPr>
        <w:t>комунальної</w:t>
      </w:r>
      <w:proofErr w:type="spellEnd"/>
      <w:r w:rsidRPr="004C665D">
        <w:rPr>
          <w:bCs/>
          <w:lang w:val="ru-RU"/>
        </w:rPr>
        <w:t xml:space="preserve"> </w:t>
      </w:r>
      <w:proofErr w:type="spellStart"/>
      <w:r w:rsidRPr="004C665D">
        <w:rPr>
          <w:bCs/>
          <w:lang w:val="ru-RU"/>
        </w:rPr>
        <w:t>власності</w:t>
      </w:r>
      <w:proofErr w:type="spellEnd"/>
      <w:r w:rsidRPr="004C665D">
        <w:rPr>
          <w:bCs/>
          <w:lang w:val="ru-RU"/>
        </w:rPr>
        <w:t xml:space="preserve"> </w:t>
      </w:r>
      <w:proofErr w:type="spellStart"/>
      <w:r w:rsidRPr="004C665D">
        <w:rPr>
          <w:bCs/>
          <w:lang w:val="ru-RU"/>
        </w:rPr>
        <w:t>площею</w:t>
      </w:r>
      <w:proofErr w:type="spellEnd"/>
      <w:r w:rsidR="0005041C" w:rsidRPr="004C665D">
        <w:rPr>
          <w:bCs/>
          <w:lang w:val="ru-RU"/>
        </w:rPr>
        <w:t xml:space="preserve"> </w:t>
      </w:r>
      <w:r w:rsidRPr="004C665D">
        <w:rPr>
          <w:bCs/>
          <w:lang w:val="ru-RU"/>
        </w:rPr>
        <w:t>0,0975</w:t>
      </w:r>
      <w:r w:rsidR="0005041C" w:rsidRPr="004C665D">
        <w:rPr>
          <w:bCs/>
          <w:lang w:val="ru-RU"/>
        </w:rPr>
        <w:t xml:space="preserve"> </w:t>
      </w:r>
      <w:r w:rsidRPr="004C665D">
        <w:rPr>
          <w:bCs/>
          <w:lang w:val="ru-RU"/>
        </w:rPr>
        <w:t xml:space="preserve">га, </w:t>
      </w:r>
      <w:proofErr w:type="spellStart"/>
      <w:r w:rsidRPr="004C665D">
        <w:rPr>
          <w:bCs/>
          <w:lang w:val="ru-RU"/>
        </w:rPr>
        <w:t>кадастровий</w:t>
      </w:r>
      <w:proofErr w:type="spellEnd"/>
      <w:r w:rsidRPr="004C665D">
        <w:rPr>
          <w:bCs/>
          <w:lang w:val="ru-RU"/>
        </w:rPr>
        <w:t xml:space="preserve"> номер 3221889001:21:083:0168, яка </w:t>
      </w:r>
      <w:proofErr w:type="spellStart"/>
      <w:r w:rsidRPr="004C665D">
        <w:rPr>
          <w:bCs/>
          <w:lang w:val="ru-RU"/>
        </w:rPr>
        <w:t>розташована</w:t>
      </w:r>
      <w:proofErr w:type="spellEnd"/>
      <w:r w:rsidRPr="004C665D">
        <w:rPr>
          <w:bCs/>
          <w:lang w:val="ru-RU"/>
        </w:rPr>
        <w:t xml:space="preserve">: </w:t>
      </w:r>
      <w:proofErr w:type="spellStart"/>
      <w:r w:rsidRPr="004C665D">
        <w:rPr>
          <w:bCs/>
          <w:lang w:val="ru-RU"/>
        </w:rPr>
        <w:t>Київська</w:t>
      </w:r>
      <w:proofErr w:type="spellEnd"/>
      <w:r w:rsidRPr="004C665D">
        <w:rPr>
          <w:bCs/>
          <w:lang w:val="ru-RU"/>
        </w:rPr>
        <w:t xml:space="preserve"> область, </w:t>
      </w:r>
      <w:proofErr w:type="spellStart"/>
      <w:r w:rsidRPr="004C665D">
        <w:rPr>
          <w:bCs/>
          <w:lang w:val="ru-RU"/>
        </w:rPr>
        <w:t>Вишгородський</w:t>
      </w:r>
      <w:proofErr w:type="spellEnd"/>
      <w:r w:rsidRPr="004C665D">
        <w:rPr>
          <w:bCs/>
          <w:lang w:val="ru-RU"/>
        </w:rPr>
        <w:t xml:space="preserve"> район, с. Ясногородка, </w:t>
      </w:r>
      <w:proofErr w:type="spellStart"/>
      <w:r w:rsidRPr="004C665D">
        <w:rPr>
          <w:bCs/>
          <w:lang w:val="ru-RU"/>
        </w:rPr>
        <w:t>цільове</w:t>
      </w:r>
      <w:proofErr w:type="spellEnd"/>
      <w:r w:rsidRPr="004C665D">
        <w:rPr>
          <w:bCs/>
          <w:lang w:val="ru-RU"/>
        </w:rPr>
        <w:t xml:space="preserve"> </w:t>
      </w:r>
      <w:proofErr w:type="spellStart"/>
      <w:r w:rsidRPr="004C665D">
        <w:rPr>
          <w:bCs/>
          <w:lang w:val="ru-RU"/>
        </w:rPr>
        <w:t>призначення</w:t>
      </w:r>
      <w:proofErr w:type="spellEnd"/>
      <w:r w:rsidRPr="004C665D">
        <w:rPr>
          <w:bCs/>
          <w:lang w:val="ru-RU"/>
        </w:rPr>
        <w:t xml:space="preserve"> 10.06 - для </w:t>
      </w:r>
      <w:proofErr w:type="spellStart"/>
      <w:r w:rsidRPr="004C665D">
        <w:rPr>
          <w:bCs/>
          <w:lang w:val="ru-RU"/>
        </w:rPr>
        <w:t>сінокосіння</w:t>
      </w:r>
      <w:proofErr w:type="spellEnd"/>
      <w:r w:rsidRPr="004C665D">
        <w:rPr>
          <w:bCs/>
          <w:lang w:val="ru-RU"/>
        </w:rPr>
        <w:t>.</w:t>
      </w:r>
    </w:p>
    <w:p w14:paraId="2CFF97E6" w14:textId="52AC2499" w:rsidR="004C665D" w:rsidRPr="004C665D" w:rsidRDefault="00317011" w:rsidP="004C665D">
      <w:pPr>
        <w:pStyle w:val="a3"/>
        <w:numPr>
          <w:ilvl w:val="0"/>
          <w:numId w:val="6"/>
        </w:numPr>
        <w:ind w:left="0" w:right="-1" w:firstLine="426"/>
        <w:jc w:val="both"/>
        <w:rPr>
          <w:bCs/>
        </w:rPr>
      </w:pPr>
      <w:r w:rsidRPr="004C665D">
        <w:rPr>
          <w:bCs/>
        </w:rPr>
        <w:t>Затвердити умови продажу права оренди земельної ділянки комунальної власності Димерської селищної ради визначеної у пункті 1 даного рішення на земельних торгах (аукціоні), згідно з додатком 1 до рішення.</w:t>
      </w:r>
    </w:p>
    <w:p w14:paraId="53397017" w14:textId="6A146F52" w:rsidR="004C665D" w:rsidRPr="004C665D" w:rsidRDefault="00317011" w:rsidP="004C665D">
      <w:pPr>
        <w:pStyle w:val="a3"/>
        <w:numPr>
          <w:ilvl w:val="0"/>
          <w:numId w:val="6"/>
        </w:numPr>
        <w:ind w:left="0" w:right="-1" w:firstLine="426"/>
        <w:jc w:val="both"/>
        <w:rPr>
          <w:bCs/>
        </w:rPr>
      </w:pPr>
      <w:proofErr w:type="spellStart"/>
      <w:r w:rsidRPr="004C665D">
        <w:rPr>
          <w:bCs/>
          <w:lang w:val="ru-RU"/>
        </w:rPr>
        <w:t>Уповноважити</w:t>
      </w:r>
      <w:proofErr w:type="spellEnd"/>
      <w:r w:rsidRPr="004C665D">
        <w:rPr>
          <w:bCs/>
          <w:lang w:val="ru-RU"/>
        </w:rPr>
        <w:t xml:space="preserve"> </w:t>
      </w:r>
      <w:proofErr w:type="spellStart"/>
      <w:r w:rsidRPr="004C665D">
        <w:rPr>
          <w:bCs/>
          <w:lang w:val="ru-RU"/>
        </w:rPr>
        <w:t>Димерського</w:t>
      </w:r>
      <w:proofErr w:type="spellEnd"/>
      <w:r w:rsidRPr="004C665D">
        <w:rPr>
          <w:bCs/>
          <w:lang w:val="ru-RU"/>
        </w:rPr>
        <w:t xml:space="preserve"> </w:t>
      </w:r>
      <w:proofErr w:type="spellStart"/>
      <w:r w:rsidRPr="004C665D">
        <w:rPr>
          <w:bCs/>
          <w:lang w:val="ru-RU"/>
        </w:rPr>
        <w:t>селищного</w:t>
      </w:r>
      <w:proofErr w:type="spellEnd"/>
      <w:r w:rsidRPr="004C665D">
        <w:rPr>
          <w:bCs/>
          <w:lang w:val="ru-RU"/>
        </w:rPr>
        <w:t xml:space="preserve"> голову </w:t>
      </w:r>
      <w:proofErr w:type="spellStart"/>
      <w:r w:rsidRPr="004C665D">
        <w:rPr>
          <w:bCs/>
          <w:lang w:val="ru-RU"/>
        </w:rPr>
        <w:t>Підкурганного</w:t>
      </w:r>
      <w:proofErr w:type="spellEnd"/>
      <w:r w:rsidRPr="004C665D">
        <w:rPr>
          <w:bCs/>
          <w:lang w:val="ru-RU"/>
        </w:rPr>
        <w:t xml:space="preserve"> </w:t>
      </w:r>
      <w:proofErr w:type="spellStart"/>
      <w:r w:rsidRPr="004C665D">
        <w:rPr>
          <w:bCs/>
          <w:lang w:val="ru-RU"/>
        </w:rPr>
        <w:t>Володимира</w:t>
      </w:r>
      <w:proofErr w:type="spellEnd"/>
      <w:r w:rsidRPr="004C665D">
        <w:rPr>
          <w:bCs/>
          <w:lang w:val="ru-RU"/>
        </w:rPr>
        <w:t xml:space="preserve"> </w:t>
      </w:r>
      <w:proofErr w:type="spellStart"/>
      <w:r w:rsidRPr="004C665D">
        <w:rPr>
          <w:bCs/>
          <w:lang w:val="ru-RU"/>
        </w:rPr>
        <w:t>Володимировича</w:t>
      </w:r>
      <w:proofErr w:type="spellEnd"/>
      <w:r w:rsidRPr="004C665D">
        <w:rPr>
          <w:bCs/>
          <w:lang w:val="ru-RU"/>
        </w:rPr>
        <w:t xml:space="preserve"> на </w:t>
      </w:r>
      <w:proofErr w:type="spellStart"/>
      <w:r w:rsidRPr="004C665D">
        <w:rPr>
          <w:bCs/>
          <w:lang w:val="ru-RU"/>
        </w:rPr>
        <w:t>підписання</w:t>
      </w:r>
      <w:proofErr w:type="spellEnd"/>
      <w:r w:rsidRPr="004C665D">
        <w:rPr>
          <w:bCs/>
          <w:lang w:val="ru-RU"/>
        </w:rPr>
        <w:t xml:space="preserve"> договору </w:t>
      </w:r>
      <w:proofErr w:type="spellStart"/>
      <w:r w:rsidRPr="004C665D">
        <w:rPr>
          <w:bCs/>
          <w:lang w:val="ru-RU"/>
        </w:rPr>
        <w:t>оренди</w:t>
      </w:r>
      <w:proofErr w:type="spellEnd"/>
      <w:r w:rsidRPr="004C665D">
        <w:rPr>
          <w:bCs/>
          <w:lang w:val="ru-RU"/>
        </w:rPr>
        <w:t xml:space="preserve"> </w:t>
      </w:r>
      <w:proofErr w:type="spellStart"/>
      <w:r w:rsidRPr="004C665D">
        <w:rPr>
          <w:bCs/>
          <w:lang w:val="ru-RU"/>
        </w:rPr>
        <w:t>землі</w:t>
      </w:r>
      <w:proofErr w:type="spellEnd"/>
      <w:r w:rsidRPr="004C665D">
        <w:rPr>
          <w:bCs/>
          <w:lang w:val="ru-RU"/>
        </w:rPr>
        <w:t xml:space="preserve"> </w:t>
      </w:r>
      <w:proofErr w:type="spellStart"/>
      <w:r w:rsidRPr="004C665D">
        <w:rPr>
          <w:bCs/>
          <w:lang w:val="ru-RU"/>
        </w:rPr>
        <w:t>від</w:t>
      </w:r>
      <w:proofErr w:type="spellEnd"/>
      <w:r w:rsidRPr="004C665D">
        <w:rPr>
          <w:bCs/>
          <w:lang w:val="ru-RU"/>
        </w:rPr>
        <w:t xml:space="preserve"> </w:t>
      </w:r>
      <w:proofErr w:type="spellStart"/>
      <w:r w:rsidRPr="004C665D">
        <w:rPr>
          <w:bCs/>
          <w:lang w:val="ru-RU"/>
        </w:rPr>
        <w:t>імені</w:t>
      </w:r>
      <w:proofErr w:type="spellEnd"/>
      <w:r w:rsidRPr="004C665D">
        <w:rPr>
          <w:bCs/>
          <w:lang w:val="ru-RU"/>
        </w:rPr>
        <w:t xml:space="preserve"> Димерської </w:t>
      </w:r>
      <w:proofErr w:type="spellStart"/>
      <w:r w:rsidRPr="004C665D">
        <w:rPr>
          <w:bCs/>
          <w:lang w:val="ru-RU"/>
        </w:rPr>
        <w:t>селищної</w:t>
      </w:r>
      <w:proofErr w:type="spellEnd"/>
      <w:r w:rsidRPr="004C665D">
        <w:rPr>
          <w:bCs/>
          <w:lang w:val="ru-RU"/>
        </w:rPr>
        <w:t xml:space="preserve"> ради за результатами </w:t>
      </w:r>
      <w:proofErr w:type="spellStart"/>
      <w:r w:rsidRPr="004C665D">
        <w:rPr>
          <w:bCs/>
          <w:lang w:val="ru-RU"/>
        </w:rPr>
        <w:t>проведення</w:t>
      </w:r>
      <w:proofErr w:type="spellEnd"/>
      <w:r w:rsidRPr="004C665D">
        <w:rPr>
          <w:bCs/>
          <w:lang w:val="ru-RU"/>
        </w:rPr>
        <w:t xml:space="preserve"> </w:t>
      </w:r>
      <w:proofErr w:type="spellStart"/>
      <w:r w:rsidRPr="004C665D">
        <w:rPr>
          <w:bCs/>
          <w:lang w:val="ru-RU"/>
        </w:rPr>
        <w:t>земельних</w:t>
      </w:r>
      <w:proofErr w:type="spellEnd"/>
      <w:r w:rsidRPr="004C665D">
        <w:rPr>
          <w:bCs/>
          <w:lang w:val="ru-RU"/>
        </w:rPr>
        <w:t xml:space="preserve"> </w:t>
      </w:r>
      <w:proofErr w:type="spellStart"/>
      <w:r w:rsidRPr="004C665D">
        <w:rPr>
          <w:bCs/>
          <w:lang w:val="ru-RU"/>
        </w:rPr>
        <w:t>торгів</w:t>
      </w:r>
      <w:proofErr w:type="spellEnd"/>
      <w:r w:rsidRPr="004C665D">
        <w:rPr>
          <w:bCs/>
          <w:lang w:val="ru-RU"/>
        </w:rPr>
        <w:t>.</w:t>
      </w:r>
    </w:p>
    <w:p w14:paraId="65AFA89A" w14:textId="006F91CF" w:rsidR="00317011" w:rsidRPr="004C665D" w:rsidRDefault="00317011" w:rsidP="004C665D">
      <w:pPr>
        <w:pStyle w:val="a3"/>
        <w:numPr>
          <w:ilvl w:val="0"/>
          <w:numId w:val="6"/>
        </w:numPr>
        <w:ind w:left="0" w:right="-1" w:firstLine="426"/>
        <w:jc w:val="both"/>
        <w:rPr>
          <w:bCs/>
        </w:rPr>
      </w:pPr>
      <w:r w:rsidRPr="004C665D">
        <w:rPr>
          <w:bCs/>
        </w:rPr>
        <w:t>Контроль за виконанням цього рішення покласти на постійну комісію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1EE41136" w14:textId="77777777" w:rsidR="00317011" w:rsidRDefault="00317011" w:rsidP="00E83B02">
      <w:pPr>
        <w:ind w:firstLine="426"/>
        <w:rPr>
          <w:b/>
        </w:rPr>
      </w:pPr>
    </w:p>
    <w:p w14:paraId="2E75025C" w14:textId="77777777" w:rsidR="00317011" w:rsidRDefault="00317011" w:rsidP="00E83B02">
      <w:pPr>
        <w:ind w:firstLine="426"/>
        <w:rPr>
          <w:b/>
        </w:rPr>
      </w:pPr>
    </w:p>
    <w:p w14:paraId="59E850AC" w14:textId="77777777" w:rsidR="00317011" w:rsidRDefault="00317011" w:rsidP="00E83B02">
      <w:pPr>
        <w:ind w:firstLine="426"/>
        <w:rPr>
          <w:b/>
        </w:rPr>
      </w:pPr>
    </w:p>
    <w:p w14:paraId="406BBABD" w14:textId="77777777" w:rsidR="00317011" w:rsidRPr="00BB7C8C" w:rsidRDefault="00317011" w:rsidP="00317011">
      <w:pPr>
        <w:rPr>
          <w:b/>
        </w:rPr>
      </w:pPr>
      <w:r>
        <w:rPr>
          <w:b/>
        </w:rPr>
        <w:t xml:space="preserve">  </w:t>
      </w:r>
      <w:r w:rsidRPr="00BB7C8C">
        <w:rPr>
          <w:b/>
        </w:rPr>
        <w:t xml:space="preserve">Селищний голова                </w:t>
      </w:r>
      <w:r w:rsidRPr="003B1B39">
        <w:rPr>
          <w:b/>
          <w:lang w:val="ru-RU"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  <w:lang w:val="ru-RU"/>
        </w:rPr>
        <w:t xml:space="preserve">       </w:t>
      </w:r>
      <w:r w:rsidRPr="00BB7C8C">
        <w:rPr>
          <w:b/>
        </w:rPr>
        <w:tab/>
      </w:r>
      <w:r>
        <w:rPr>
          <w:b/>
        </w:rPr>
        <w:t xml:space="preserve">            </w:t>
      </w:r>
      <w:r>
        <w:rPr>
          <w:b/>
          <w:bCs/>
          <w:color w:val="000000"/>
          <w:shd w:val="clear" w:color="auto" w:fill="FFFFFF"/>
        </w:rPr>
        <w:t>Володимир ПІДКУРГАННИЙ</w:t>
      </w:r>
    </w:p>
    <w:p w14:paraId="7FE7BFD8" w14:textId="77777777" w:rsidR="00317011" w:rsidRDefault="00317011" w:rsidP="00317011">
      <w:pPr>
        <w:tabs>
          <w:tab w:val="left" w:pos="1080"/>
        </w:tabs>
        <w:jc w:val="both"/>
        <w:rPr>
          <w:bCs/>
        </w:rPr>
      </w:pPr>
    </w:p>
    <w:p w14:paraId="78B7C3D7" w14:textId="77777777" w:rsidR="00317011" w:rsidRDefault="00317011" w:rsidP="00317011">
      <w:pPr>
        <w:tabs>
          <w:tab w:val="left" w:pos="1080"/>
        </w:tabs>
        <w:jc w:val="both"/>
        <w:rPr>
          <w:bCs/>
        </w:rPr>
      </w:pPr>
    </w:p>
    <w:p w14:paraId="3CE11168" w14:textId="77777777" w:rsidR="00317011" w:rsidRDefault="00317011" w:rsidP="00317011">
      <w:pPr>
        <w:tabs>
          <w:tab w:val="left" w:pos="1080"/>
        </w:tabs>
        <w:jc w:val="both"/>
        <w:rPr>
          <w:bCs/>
        </w:rPr>
      </w:pPr>
    </w:p>
    <w:p w14:paraId="216597D4" w14:textId="77777777" w:rsidR="00317011" w:rsidRDefault="00317011" w:rsidP="00317011">
      <w:pPr>
        <w:tabs>
          <w:tab w:val="left" w:pos="1080"/>
        </w:tabs>
        <w:jc w:val="both"/>
        <w:rPr>
          <w:bCs/>
        </w:rPr>
      </w:pPr>
    </w:p>
    <w:p w14:paraId="517E59B6" w14:textId="77777777" w:rsidR="00317011" w:rsidRDefault="00317011" w:rsidP="00317011">
      <w:pPr>
        <w:tabs>
          <w:tab w:val="left" w:pos="1080"/>
        </w:tabs>
        <w:jc w:val="both"/>
        <w:rPr>
          <w:bCs/>
        </w:rPr>
      </w:pPr>
    </w:p>
    <w:p w14:paraId="77446FB5" w14:textId="77777777" w:rsidR="00317011" w:rsidRDefault="00317011" w:rsidP="00317011">
      <w:pPr>
        <w:tabs>
          <w:tab w:val="left" w:pos="1080"/>
        </w:tabs>
        <w:jc w:val="both"/>
        <w:rPr>
          <w:bCs/>
        </w:rPr>
      </w:pPr>
    </w:p>
    <w:p w14:paraId="177E75BB" w14:textId="77777777" w:rsidR="00317011" w:rsidRDefault="00317011" w:rsidP="00317011">
      <w:pPr>
        <w:tabs>
          <w:tab w:val="left" w:pos="1080"/>
        </w:tabs>
        <w:jc w:val="both"/>
        <w:rPr>
          <w:bCs/>
        </w:rPr>
      </w:pPr>
    </w:p>
    <w:p w14:paraId="69774DE3" w14:textId="77777777" w:rsidR="00317011" w:rsidRDefault="00317011" w:rsidP="00317011">
      <w:pPr>
        <w:tabs>
          <w:tab w:val="left" w:pos="1080"/>
        </w:tabs>
        <w:jc w:val="both"/>
        <w:rPr>
          <w:bCs/>
        </w:rPr>
      </w:pPr>
    </w:p>
    <w:p w14:paraId="20F3FE32" w14:textId="77777777" w:rsidR="00317011" w:rsidRDefault="00317011" w:rsidP="00317011">
      <w:pPr>
        <w:tabs>
          <w:tab w:val="left" w:pos="1080"/>
        </w:tabs>
        <w:jc w:val="both"/>
        <w:rPr>
          <w:bCs/>
        </w:rPr>
      </w:pPr>
    </w:p>
    <w:p w14:paraId="4B6B79E3" w14:textId="77777777" w:rsidR="00317011" w:rsidRDefault="00317011" w:rsidP="00317011">
      <w:pPr>
        <w:tabs>
          <w:tab w:val="left" w:pos="1080"/>
        </w:tabs>
        <w:jc w:val="both"/>
        <w:rPr>
          <w:bCs/>
        </w:rPr>
      </w:pPr>
    </w:p>
    <w:p w14:paraId="752FDC5E" w14:textId="77777777" w:rsidR="00317011" w:rsidRPr="00142E9D" w:rsidRDefault="00317011" w:rsidP="00317011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смт Димер</w:t>
      </w:r>
    </w:p>
    <w:p w14:paraId="4825F95C" w14:textId="3740662D" w:rsidR="00317011" w:rsidRPr="00142E9D" w:rsidRDefault="00735F1C" w:rsidP="00317011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26 </w:t>
      </w:r>
      <w:r w:rsidR="00317011">
        <w:rPr>
          <w:rFonts w:ascii="Times New Roman" w:hAnsi="Times New Roman" w:cs="Times New Roman"/>
          <w:bCs/>
          <w:sz w:val="24"/>
          <w:szCs w:val="24"/>
        </w:rPr>
        <w:t>травня 2023 року</w:t>
      </w:r>
    </w:p>
    <w:p w14:paraId="73DC17F5" w14:textId="15079ADF" w:rsidR="00317011" w:rsidRPr="008172AE" w:rsidRDefault="00317011" w:rsidP="00317011">
      <w:pPr>
        <w:tabs>
          <w:tab w:val="left" w:pos="1080"/>
        </w:tabs>
        <w:jc w:val="both"/>
        <w:rPr>
          <w:bCs/>
          <w:lang w:val="ru-RU"/>
        </w:rPr>
      </w:pPr>
      <w:r w:rsidRPr="00142E9D">
        <w:rPr>
          <w:bCs/>
        </w:rPr>
        <w:t>№</w:t>
      </w:r>
      <w:r w:rsidR="00735F1C">
        <w:rPr>
          <w:bCs/>
        </w:rPr>
        <w:t>1335</w:t>
      </w:r>
      <w:r>
        <w:rPr>
          <w:bCs/>
        </w:rPr>
        <w:t>-24</w:t>
      </w:r>
      <w:r>
        <w:rPr>
          <w:bCs/>
          <w:lang w:val="ru-RU"/>
        </w:rPr>
        <w:t>-</w:t>
      </w:r>
      <w:r w:rsidRPr="00142E9D">
        <w:rPr>
          <w:bCs/>
          <w:lang w:val="en-US"/>
        </w:rPr>
        <w:t>VI</w:t>
      </w:r>
      <w:r w:rsidRPr="00142E9D">
        <w:rPr>
          <w:bCs/>
          <w:lang w:val="ru-RU"/>
        </w:rPr>
        <w:t>ІІ</w:t>
      </w:r>
      <w:r>
        <w:rPr>
          <w:bCs/>
          <w:lang w:val="ru-RU"/>
        </w:rPr>
        <w:br w:type="page"/>
      </w:r>
    </w:p>
    <w:p w14:paraId="5D901487" w14:textId="77777777" w:rsidR="00317011" w:rsidRPr="00554E46" w:rsidRDefault="00317011" w:rsidP="00317011">
      <w:pPr>
        <w:jc w:val="right"/>
        <w:rPr>
          <w:bCs/>
        </w:rPr>
      </w:pPr>
      <w:r w:rsidRPr="00554E46">
        <w:rPr>
          <w:bCs/>
        </w:rPr>
        <w:lastRenderedPageBreak/>
        <w:t>Додаток №</w:t>
      </w:r>
      <w:r>
        <w:rPr>
          <w:bCs/>
        </w:rPr>
        <w:t>1</w:t>
      </w:r>
      <w:r w:rsidRPr="00554E46">
        <w:rPr>
          <w:bCs/>
        </w:rPr>
        <w:t xml:space="preserve"> до рішення</w:t>
      </w:r>
    </w:p>
    <w:p w14:paraId="7B706910" w14:textId="77777777" w:rsidR="00317011" w:rsidRPr="00554E46" w:rsidRDefault="00317011" w:rsidP="00317011">
      <w:pPr>
        <w:jc w:val="right"/>
        <w:rPr>
          <w:bCs/>
        </w:rPr>
      </w:pPr>
      <w:r w:rsidRPr="00554E46">
        <w:rPr>
          <w:bCs/>
        </w:rPr>
        <w:t>Димерської селищної ради</w:t>
      </w:r>
    </w:p>
    <w:p w14:paraId="227B8BD7" w14:textId="7DA2926E" w:rsidR="00317011" w:rsidRPr="00554E46" w:rsidRDefault="00317011" w:rsidP="00317011">
      <w:pPr>
        <w:jc w:val="right"/>
        <w:rPr>
          <w:bCs/>
        </w:rPr>
      </w:pPr>
      <w:r w:rsidRPr="00554E46">
        <w:rPr>
          <w:bCs/>
        </w:rPr>
        <w:t xml:space="preserve">від </w:t>
      </w:r>
      <w:r w:rsidR="00735F1C">
        <w:rPr>
          <w:bCs/>
        </w:rPr>
        <w:t>26</w:t>
      </w:r>
      <w:r>
        <w:rPr>
          <w:bCs/>
        </w:rPr>
        <w:t>.05</w:t>
      </w:r>
      <w:r w:rsidRPr="00554E46">
        <w:rPr>
          <w:bCs/>
        </w:rPr>
        <w:t>.202</w:t>
      </w:r>
      <w:r>
        <w:rPr>
          <w:bCs/>
        </w:rPr>
        <w:t>3</w:t>
      </w:r>
      <w:r w:rsidRPr="00554E46">
        <w:rPr>
          <w:bCs/>
        </w:rPr>
        <w:t xml:space="preserve"> року</w:t>
      </w:r>
    </w:p>
    <w:p w14:paraId="78B088D9" w14:textId="2EB4AC87" w:rsidR="00317011" w:rsidRDefault="00317011" w:rsidP="00317011">
      <w:pPr>
        <w:tabs>
          <w:tab w:val="left" w:pos="1080"/>
        </w:tabs>
        <w:jc w:val="right"/>
        <w:rPr>
          <w:bCs/>
        </w:rPr>
      </w:pPr>
      <w:r w:rsidRPr="00554E46">
        <w:rPr>
          <w:bCs/>
        </w:rPr>
        <w:t>№</w:t>
      </w:r>
      <w:r w:rsidR="00735F1C">
        <w:rPr>
          <w:bCs/>
        </w:rPr>
        <w:t>1335</w:t>
      </w:r>
      <w:r w:rsidRPr="00554E46">
        <w:rPr>
          <w:bCs/>
        </w:rPr>
        <w:t>-</w:t>
      </w:r>
      <w:r>
        <w:rPr>
          <w:bCs/>
        </w:rPr>
        <w:t>24</w:t>
      </w:r>
      <w:r w:rsidRPr="00EB1141">
        <w:rPr>
          <w:bCs/>
        </w:rPr>
        <w:t>-</w:t>
      </w:r>
      <w:r w:rsidRPr="00554E46">
        <w:rPr>
          <w:bCs/>
          <w:lang w:val="en-US"/>
        </w:rPr>
        <w:t>VI</w:t>
      </w:r>
      <w:r w:rsidRPr="00554E46">
        <w:rPr>
          <w:bCs/>
        </w:rPr>
        <w:t>ІІ</w:t>
      </w:r>
    </w:p>
    <w:p w14:paraId="277EF38E" w14:textId="77777777" w:rsidR="00317011" w:rsidRDefault="00317011" w:rsidP="00317011"/>
    <w:p w14:paraId="4C5258D7" w14:textId="77777777" w:rsidR="00317011" w:rsidRPr="00860DD6" w:rsidRDefault="00317011" w:rsidP="00317011">
      <w:pPr>
        <w:jc w:val="center"/>
        <w:rPr>
          <w:b/>
          <w:bCs/>
        </w:rPr>
      </w:pPr>
      <w:r w:rsidRPr="00860DD6">
        <w:rPr>
          <w:b/>
          <w:bCs/>
        </w:rPr>
        <w:t>Умови продажу права оренди земельної ділянки</w:t>
      </w:r>
    </w:p>
    <w:p w14:paraId="0E270A2C" w14:textId="77777777" w:rsidR="00317011" w:rsidRPr="00860DD6" w:rsidRDefault="00317011" w:rsidP="00317011">
      <w:pPr>
        <w:rPr>
          <w:b/>
          <w:bCs/>
        </w:rPr>
      </w:pPr>
      <w:r w:rsidRPr="00860DD6">
        <w:rPr>
          <w:b/>
          <w:bCs/>
        </w:rPr>
        <w:t xml:space="preserve">комунальної власності </w:t>
      </w:r>
      <w:r>
        <w:rPr>
          <w:b/>
          <w:bCs/>
        </w:rPr>
        <w:t>Димерської</w:t>
      </w:r>
      <w:r w:rsidRPr="00860DD6">
        <w:rPr>
          <w:b/>
          <w:bCs/>
        </w:rPr>
        <w:t xml:space="preserve"> селищної ради на земельних торгах (аукціоні)</w:t>
      </w:r>
    </w:p>
    <w:p w14:paraId="0ABDFA34" w14:textId="77777777" w:rsidR="00317011" w:rsidRDefault="00317011" w:rsidP="004C665D">
      <w:pPr>
        <w:jc w:val="both"/>
      </w:pPr>
    </w:p>
    <w:p w14:paraId="3534438E" w14:textId="77777777" w:rsidR="00317011" w:rsidRDefault="00317011" w:rsidP="004C665D">
      <w:pPr>
        <w:pStyle w:val="a3"/>
        <w:numPr>
          <w:ilvl w:val="0"/>
          <w:numId w:val="3"/>
        </w:numPr>
        <w:ind w:left="0" w:firstLine="284"/>
        <w:jc w:val="both"/>
      </w:pPr>
      <w:r>
        <w:t xml:space="preserve">Місце знаходження: </w:t>
      </w:r>
      <w:r w:rsidRPr="00AA1509">
        <w:t xml:space="preserve">Київська область, Вишгородський район, с. </w:t>
      </w:r>
      <w:r>
        <w:t>Ясногородка</w:t>
      </w:r>
    </w:p>
    <w:p w14:paraId="31106DF0" w14:textId="77777777" w:rsidR="00317011" w:rsidRDefault="00317011" w:rsidP="004C665D">
      <w:pPr>
        <w:pStyle w:val="a3"/>
        <w:numPr>
          <w:ilvl w:val="0"/>
          <w:numId w:val="3"/>
        </w:numPr>
        <w:ind w:left="0" w:firstLine="284"/>
        <w:jc w:val="both"/>
      </w:pPr>
      <w:r>
        <w:t xml:space="preserve">Площа земельної ділянки: </w:t>
      </w:r>
      <w:r w:rsidRPr="00317011">
        <w:rPr>
          <w:bCs/>
          <w:lang w:val="ru-RU"/>
        </w:rPr>
        <w:t xml:space="preserve">0,0975 </w:t>
      </w:r>
      <w:r>
        <w:t>га.</w:t>
      </w:r>
    </w:p>
    <w:p w14:paraId="5E565160" w14:textId="77777777" w:rsidR="00317011" w:rsidRDefault="00317011" w:rsidP="004C665D">
      <w:pPr>
        <w:pStyle w:val="a3"/>
        <w:numPr>
          <w:ilvl w:val="0"/>
          <w:numId w:val="3"/>
        </w:numPr>
        <w:ind w:left="0" w:firstLine="284"/>
        <w:jc w:val="both"/>
      </w:pPr>
      <w:r>
        <w:t>Категорія земель: з</w:t>
      </w:r>
      <w:r w:rsidRPr="00737C0E">
        <w:t>емлі водного фонду</w:t>
      </w:r>
      <w:r>
        <w:t>.</w:t>
      </w:r>
    </w:p>
    <w:p w14:paraId="307CAAC4" w14:textId="77777777" w:rsidR="00317011" w:rsidRDefault="00317011" w:rsidP="004C665D">
      <w:pPr>
        <w:pStyle w:val="a3"/>
        <w:numPr>
          <w:ilvl w:val="0"/>
          <w:numId w:val="3"/>
        </w:numPr>
        <w:ind w:left="0" w:firstLine="284"/>
        <w:jc w:val="both"/>
      </w:pPr>
      <w:r>
        <w:t xml:space="preserve">Цільове призначення: </w:t>
      </w:r>
      <w:r w:rsidRPr="00D6436F">
        <w:t>10.06 Для сінокосіння</w:t>
      </w:r>
      <w:r>
        <w:t>.</w:t>
      </w:r>
    </w:p>
    <w:p w14:paraId="39AFE158" w14:textId="77777777" w:rsidR="00317011" w:rsidRDefault="00317011" w:rsidP="004C665D">
      <w:pPr>
        <w:pStyle w:val="a3"/>
        <w:numPr>
          <w:ilvl w:val="0"/>
          <w:numId w:val="3"/>
        </w:numPr>
        <w:ind w:left="0" w:firstLine="284"/>
        <w:jc w:val="both"/>
      </w:pPr>
      <w:r>
        <w:t>Термін на який земельна ділянка надається в оренду: 49 років.</w:t>
      </w:r>
    </w:p>
    <w:p w14:paraId="2B64B307" w14:textId="77777777" w:rsidR="00317011" w:rsidRDefault="00317011" w:rsidP="004C665D">
      <w:pPr>
        <w:pStyle w:val="a3"/>
        <w:numPr>
          <w:ilvl w:val="0"/>
          <w:numId w:val="3"/>
        </w:numPr>
        <w:ind w:left="0" w:firstLine="284"/>
        <w:jc w:val="both"/>
      </w:pPr>
      <w:r>
        <w:t>Умови користування: оренда.</w:t>
      </w:r>
    </w:p>
    <w:p w14:paraId="5134E703" w14:textId="1E43791C" w:rsidR="00317011" w:rsidRDefault="00317011" w:rsidP="004C665D">
      <w:pPr>
        <w:pStyle w:val="a3"/>
        <w:numPr>
          <w:ilvl w:val="0"/>
          <w:numId w:val="3"/>
        </w:numPr>
        <w:ind w:left="0" w:firstLine="284"/>
        <w:jc w:val="both"/>
      </w:pPr>
      <w:r>
        <w:t xml:space="preserve">Нормативна грошова оцінка земельної ділянки: </w:t>
      </w:r>
      <w:r w:rsidR="00E21C32">
        <w:t>7244, 71</w:t>
      </w:r>
      <w:r>
        <w:t>.</w:t>
      </w:r>
    </w:p>
    <w:p w14:paraId="758F4543" w14:textId="6FBD000F" w:rsidR="00317011" w:rsidRDefault="00317011" w:rsidP="004C665D">
      <w:pPr>
        <w:pStyle w:val="a3"/>
        <w:numPr>
          <w:ilvl w:val="0"/>
          <w:numId w:val="3"/>
        </w:numPr>
        <w:ind w:left="0" w:firstLine="284"/>
        <w:jc w:val="both"/>
      </w:pPr>
      <w:r>
        <w:t xml:space="preserve">Стартова ціна лота (стартовий розмір річної плати за користування земельною ділянкою): </w:t>
      </w:r>
      <w:r w:rsidR="00E21C32">
        <w:t>12</w:t>
      </w:r>
      <w:r>
        <w:t>% від нормативної грошової оцінки, в сумі</w:t>
      </w:r>
      <w:r w:rsidR="00E83B02">
        <w:t xml:space="preserve"> 869,37</w:t>
      </w:r>
      <w:r>
        <w:t xml:space="preserve">. </w:t>
      </w:r>
    </w:p>
    <w:p w14:paraId="1461201E" w14:textId="24093618" w:rsidR="00317011" w:rsidRDefault="00317011" w:rsidP="004C665D">
      <w:pPr>
        <w:pStyle w:val="a3"/>
        <w:numPr>
          <w:ilvl w:val="0"/>
          <w:numId w:val="3"/>
        </w:numPr>
        <w:ind w:left="0" w:firstLine="284"/>
        <w:jc w:val="both"/>
      </w:pPr>
      <w:r>
        <w:t xml:space="preserve">Крок земельних торгів по даному лоту становить </w:t>
      </w:r>
      <w:r w:rsidR="00051C8A">
        <w:t>1</w:t>
      </w:r>
      <w:r>
        <w:t xml:space="preserve">% від </w:t>
      </w:r>
      <w:r w:rsidRPr="006C0FCC">
        <w:t>стартової ціни лота</w:t>
      </w:r>
      <w:r>
        <w:t>.</w:t>
      </w:r>
    </w:p>
    <w:p w14:paraId="6D19CD47" w14:textId="0986E553" w:rsidR="00317011" w:rsidRDefault="00317011" w:rsidP="004C665D">
      <w:pPr>
        <w:pStyle w:val="a3"/>
        <w:numPr>
          <w:ilvl w:val="0"/>
          <w:numId w:val="3"/>
        </w:numPr>
        <w:ind w:left="0" w:firstLine="284"/>
        <w:jc w:val="both"/>
      </w:pPr>
      <w:r>
        <w:t xml:space="preserve">Гарантійний внесок для прийняття участі в торгах: </w:t>
      </w:r>
      <w:r w:rsidR="00051C8A">
        <w:t>3</w:t>
      </w:r>
      <w:r w:rsidR="00E83B02">
        <w:t>0</w:t>
      </w:r>
      <w:r>
        <w:t>% стартового розміру річної плати за користування земельною ділянкою, в сумі</w:t>
      </w:r>
      <w:r w:rsidR="00E83B02">
        <w:t xml:space="preserve"> </w:t>
      </w:r>
      <w:r w:rsidR="00051C8A">
        <w:t>260</w:t>
      </w:r>
      <w:r w:rsidR="00E83B02">
        <w:t>,</w:t>
      </w:r>
      <w:r w:rsidR="00051C8A">
        <w:t>81</w:t>
      </w:r>
      <w:r>
        <w:t>.</w:t>
      </w:r>
    </w:p>
    <w:p w14:paraId="11E50758" w14:textId="77777777" w:rsidR="00317011" w:rsidRDefault="00317011" w:rsidP="004C665D">
      <w:pPr>
        <w:pStyle w:val="a3"/>
        <w:numPr>
          <w:ilvl w:val="0"/>
          <w:numId w:val="3"/>
        </w:numPr>
        <w:ind w:left="0" w:firstLine="284"/>
        <w:jc w:val="both"/>
      </w:pPr>
      <w:r>
        <w:t>Переможець торгів зобов’язаний використовувати земельну ділянку за цільовим призначенням.</w:t>
      </w:r>
    </w:p>
    <w:p w14:paraId="1A5779D6" w14:textId="77777777" w:rsidR="00317011" w:rsidRDefault="00317011" w:rsidP="004C665D">
      <w:pPr>
        <w:pStyle w:val="a3"/>
        <w:numPr>
          <w:ilvl w:val="0"/>
          <w:numId w:val="3"/>
        </w:numPr>
        <w:ind w:left="0" w:firstLine="284"/>
        <w:jc w:val="both"/>
      </w:pPr>
      <w:r>
        <w:t>Переможець торгів зобов’язаний забезпечувати благоустрій та безперервний догляд за станом земельної ділянки, дотриманням екологічних та інших передбачених законодавством норм.</w:t>
      </w:r>
    </w:p>
    <w:p w14:paraId="28E9C96E" w14:textId="5C9BF0E9" w:rsidR="00317011" w:rsidRDefault="00317011" w:rsidP="004C665D">
      <w:pPr>
        <w:pStyle w:val="a3"/>
        <w:numPr>
          <w:ilvl w:val="0"/>
          <w:numId w:val="3"/>
        </w:numPr>
        <w:ind w:left="0" w:firstLine="284"/>
        <w:jc w:val="both"/>
      </w:pPr>
      <w:r>
        <w:t>Переможець торгів зобов’язаний захищати земельну ділянку від руйнування берега внаслідок розмивання</w:t>
      </w:r>
      <w:r w:rsidR="004C665D">
        <w:t>.</w:t>
      </w:r>
    </w:p>
    <w:p w14:paraId="2BE14DC4" w14:textId="078C091A" w:rsidR="00317011" w:rsidRDefault="00317011" w:rsidP="004C665D">
      <w:pPr>
        <w:pStyle w:val="a3"/>
        <w:numPr>
          <w:ilvl w:val="0"/>
          <w:numId w:val="3"/>
        </w:numPr>
        <w:ind w:left="0" w:firstLine="284"/>
        <w:jc w:val="both"/>
      </w:pPr>
      <w:r>
        <w:t>Право оренд</w:t>
      </w:r>
      <w:r w:rsidR="004C665D">
        <w:t>и</w:t>
      </w:r>
      <w:r>
        <w:t xml:space="preserve"> земельної ділянки, набуте за результатами земельних</w:t>
      </w:r>
      <w:r w:rsidR="004C665D">
        <w:t xml:space="preserve"> т</w:t>
      </w:r>
      <w:r>
        <w:t>оргів</w:t>
      </w:r>
      <w:r w:rsidR="004C665D">
        <w:t xml:space="preserve"> </w:t>
      </w:r>
      <w:r>
        <w:t>(аукціону) підлягає державній реєстрації.</w:t>
      </w:r>
    </w:p>
    <w:p w14:paraId="7D7112A5" w14:textId="77777777" w:rsidR="00317011" w:rsidRDefault="00317011" w:rsidP="00317011"/>
    <w:p w14:paraId="75E537DA" w14:textId="77777777" w:rsidR="00317011" w:rsidRDefault="00317011" w:rsidP="00317011">
      <w:r>
        <w:t>Переможець торгів:</w:t>
      </w:r>
    </w:p>
    <w:p w14:paraId="759CA665" w14:textId="77777777" w:rsidR="00317011" w:rsidRDefault="00317011" w:rsidP="00317011"/>
    <w:p w14:paraId="15A868CE" w14:textId="77777777" w:rsidR="00317011" w:rsidRDefault="00317011" w:rsidP="004C665D">
      <w:pPr>
        <w:pStyle w:val="a3"/>
        <w:numPr>
          <w:ilvl w:val="0"/>
          <w:numId w:val="2"/>
        </w:numPr>
        <w:ind w:left="0" w:firstLine="426"/>
        <w:jc w:val="both"/>
      </w:pPr>
      <w:r>
        <w:t>За результатами земельних торгів безпосередньо в день їх проведення підписує протокол земельних торгів, на підставі якого укладається договір оренди земельної ділянки;</w:t>
      </w:r>
    </w:p>
    <w:p w14:paraId="78C960E7" w14:textId="77777777" w:rsidR="00317011" w:rsidRDefault="00317011" w:rsidP="004C665D">
      <w:pPr>
        <w:pStyle w:val="a3"/>
        <w:numPr>
          <w:ilvl w:val="0"/>
          <w:numId w:val="2"/>
        </w:numPr>
        <w:ind w:left="0" w:firstLine="426"/>
        <w:jc w:val="both"/>
      </w:pPr>
      <w:r>
        <w:t>за власні кошти здійснює державну реєстрацію права оренди земельної ділянки.</w:t>
      </w:r>
    </w:p>
    <w:p w14:paraId="6097755A" w14:textId="77777777" w:rsidR="00317011" w:rsidRDefault="00317011" w:rsidP="00317011"/>
    <w:p w14:paraId="2D7DEC37" w14:textId="247F4A3B" w:rsidR="00317011" w:rsidRDefault="00051C8A" w:rsidP="00051C8A">
      <w:pPr>
        <w:shd w:val="clear" w:color="auto" w:fill="FFFFFF"/>
        <w:spacing w:before="300" w:after="450"/>
        <w:ind w:left="450" w:right="450"/>
        <w:rPr>
          <w:b/>
          <w:bCs/>
          <w:color w:val="000000" w:themeColor="text1"/>
          <w:lang w:val="ru-RU"/>
        </w:rPr>
      </w:pPr>
      <w:proofErr w:type="spellStart"/>
      <w:r>
        <w:rPr>
          <w:b/>
          <w:bCs/>
          <w:color w:val="000000" w:themeColor="text1"/>
          <w:lang w:val="ru-RU"/>
        </w:rPr>
        <w:t>Секретар</w:t>
      </w:r>
      <w:proofErr w:type="spellEnd"/>
      <w:r>
        <w:rPr>
          <w:b/>
          <w:bCs/>
          <w:color w:val="000000" w:themeColor="text1"/>
          <w:lang w:val="ru-RU"/>
        </w:rPr>
        <w:t xml:space="preserve"> </w:t>
      </w:r>
      <w:proofErr w:type="spellStart"/>
      <w:r>
        <w:rPr>
          <w:b/>
          <w:bCs/>
          <w:color w:val="000000" w:themeColor="text1"/>
          <w:lang w:val="ru-RU"/>
        </w:rPr>
        <w:t>селищної</w:t>
      </w:r>
      <w:proofErr w:type="spellEnd"/>
      <w:r>
        <w:rPr>
          <w:b/>
          <w:bCs/>
          <w:color w:val="000000" w:themeColor="text1"/>
          <w:lang w:val="ru-RU"/>
        </w:rPr>
        <w:t xml:space="preserve"> ради                                                         </w:t>
      </w:r>
      <w:bookmarkStart w:id="0" w:name="_GoBack"/>
      <w:bookmarkEnd w:id="0"/>
      <w:r>
        <w:rPr>
          <w:b/>
          <w:bCs/>
          <w:color w:val="000000" w:themeColor="text1"/>
          <w:lang w:val="ru-RU"/>
        </w:rPr>
        <w:t xml:space="preserve"> Людмила ІВАНОВА</w:t>
      </w:r>
    </w:p>
    <w:p w14:paraId="52DBD0BF" w14:textId="47DDC60A" w:rsidR="00317011" w:rsidRDefault="00317011" w:rsidP="00317011">
      <w:pPr>
        <w:spacing w:after="160" w:line="259" w:lineRule="auto"/>
        <w:rPr>
          <w:b/>
          <w:bCs/>
          <w:color w:val="000000" w:themeColor="text1"/>
          <w:lang w:val="ru-RU"/>
        </w:rPr>
      </w:pPr>
    </w:p>
    <w:sectPr w:rsidR="00317011" w:rsidSect="00860DD6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4B05DF"/>
    <w:multiLevelType w:val="hybridMultilevel"/>
    <w:tmpl w:val="B7085B04"/>
    <w:lvl w:ilvl="0" w:tplc="01FA41E0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E0448CF"/>
    <w:multiLevelType w:val="hybridMultilevel"/>
    <w:tmpl w:val="C71C152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EF7DA9"/>
    <w:multiLevelType w:val="hybridMultilevel"/>
    <w:tmpl w:val="F2D8EDBE"/>
    <w:lvl w:ilvl="0" w:tplc="17128A8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B8768D5"/>
    <w:multiLevelType w:val="hybridMultilevel"/>
    <w:tmpl w:val="17CAE712"/>
    <w:lvl w:ilvl="0" w:tplc="0422000F">
      <w:start w:val="1"/>
      <w:numFmt w:val="decimal"/>
      <w:lvlText w:val="%1."/>
      <w:lvlJc w:val="left"/>
      <w:pPr>
        <w:ind w:left="644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544203"/>
    <w:multiLevelType w:val="hybridMultilevel"/>
    <w:tmpl w:val="5622B282"/>
    <w:lvl w:ilvl="0" w:tplc="B7B29DF4">
      <w:start w:val="1"/>
      <w:numFmt w:val="decimal"/>
      <w:lvlText w:val="%1."/>
      <w:lvlJc w:val="left"/>
      <w:pPr>
        <w:ind w:left="1146" w:hanging="360"/>
      </w:pPr>
      <w:rPr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66AC0F16"/>
    <w:multiLevelType w:val="hybridMultilevel"/>
    <w:tmpl w:val="27180F02"/>
    <w:lvl w:ilvl="0" w:tplc="EABE4346">
      <w:start w:val="4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11"/>
    <w:rsid w:val="0005041C"/>
    <w:rsid w:val="00051C8A"/>
    <w:rsid w:val="00317011"/>
    <w:rsid w:val="0043398B"/>
    <w:rsid w:val="004C665D"/>
    <w:rsid w:val="006221EA"/>
    <w:rsid w:val="00735F1C"/>
    <w:rsid w:val="00B63B41"/>
    <w:rsid w:val="00E21C32"/>
    <w:rsid w:val="00E83B02"/>
    <w:rsid w:val="00FE7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786AC"/>
  <w15:chartTrackingRefBased/>
  <w15:docId w15:val="{9CEC3C80-0D73-416B-836D-FCEBF2B29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170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317011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317011"/>
    <w:pPr>
      <w:ind w:left="720"/>
      <w:contextualSpacing/>
    </w:pPr>
  </w:style>
  <w:style w:type="table" w:styleId="a4">
    <w:name w:val="Table Grid"/>
    <w:basedOn w:val="a1"/>
    <w:uiPriority w:val="39"/>
    <w:rsid w:val="003170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553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Секретарь</cp:lastModifiedBy>
  <cp:revision>7</cp:revision>
  <dcterms:created xsi:type="dcterms:W3CDTF">2023-05-03T11:53:00Z</dcterms:created>
  <dcterms:modified xsi:type="dcterms:W3CDTF">2023-08-11T09:48:00Z</dcterms:modified>
</cp:coreProperties>
</file>